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1E" w:rsidRDefault="0025511E" w:rsidP="005F0836">
      <w:pPr>
        <w:keepNext/>
        <w:jc w:val="center"/>
        <w:outlineLvl w:val="1"/>
        <w:rPr>
          <w:rFonts w:ascii="Tahoma" w:hAnsi="Tahoma" w:cs="Tahom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66BB3B9F" wp14:editId="5766700C">
            <wp:extent cx="5546090" cy="605790"/>
            <wp:effectExtent l="0" t="0" r="0" b="381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0836" w:rsidRDefault="005F0836" w:rsidP="005F0836">
      <w:pPr>
        <w:keepNext/>
        <w:jc w:val="center"/>
        <w:outlineLvl w:val="1"/>
        <w:rPr>
          <w:rFonts w:ascii="Tahoma" w:eastAsia="Times New Roman" w:hAnsi="Tahoma" w:cs="Tahoma"/>
          <w:i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</w:rPr>
        <w:t xml:space="preserve">Zamówienie dotyczy realizacji zadania dofinansowanego w ramach operacji pn. „Galeria rybacka i marynistyczna - stworzenie miejsca spotkań i edukacji kulturowo - historycznej mieszkańców Darłowa w budynku Domu Kultury </w:t>
      </w:r>
      <w:r>
        <w:rPr>
          <w:rFonts w:ascii="Tahoma" w:hAnsi="Tahoma" w:cs="Tahoma"/>
          <w:sz w:val="18"/>
          <w:szCs w:val="18"/>
        </w:rPr>
        <w:br/>
        <w:t xml:space="preserve">w oparciu o regionalne dziedzictwo rybackie”. Umowa o dofinansowanie nr 00481-6523.2-SW1610717/21/22 </w:t>
      </w:r>
      <w:r>
        <w:rPr>
          <w:rFonts w:ascii="Tahoma" w:hAnsi="Tahoma" w:cs="Tahoma"/>
          <w:sz w:val="18"/>
          <w:szCs w:val="18"/>
        </w:rPr>
        <w:br/>
        <w:t>z dnia 12.04.2022 zawarta z Zarządem Województwa Zachodniopomorskiego w ramach Programu Operacyjnego Rybactwo i Morze. Dofinansowanie z Europejskiego Funduszu Morskiego i Rybackiego i Budżetu Państwa</w:t>
      </w:r>
    </w:p>
    <w:p w:rsidR="005F0836" w:rsidRDefault="005F0836" w:rsidP="00F95AC7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F95AC7" w:rsidRDefault="00F95AC7" w:rsidP="00F95AC7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F95AC7" w:rsidRDefault="00F95AC7" w:rsidP="00F95AC7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F95AC7" w:rsidRDefault="00F95AC7" w:rsidP="00F95AC7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F95AC7" w:rsidRDefault="00F95AC7" w:rsidP="00F95AC7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F95AC7" w:rsidRDefault="00F95AC7" w:rsidP="00F95AC7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F95AC7" w:rsidRDefault="00F95AC7" w:rsidP="00F95AC7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F95AC7" w:rsidRDefault="00F95AC7" w:rsidP="00F95AC7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F95AC7" w:rsidRDefault="00F95AC7" w:rsidP="00F95AC7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 xml:space="preserve">Dz. U. 2022 r., poz. 1710, z </w:t>
      </w:r>
      <w:proofErr w:type="spellStart"/>
      <w:r>
        <w:rPr>
          <w:rFonts w:ascii="Verdana" w:hAnsi="Verdana"/>
          <w:b/>
          <w:bCs/>
          <w:sz w:val="18"/>
          <w:szCs w:val="18"/>
        </w:rPr>
        <w:t>późn</w:t>
      </w:r>
      <w:proofErr w:type="spellEnd"/>
      <w:r>
        <w:rPr>
          <w:rFonts w:ascii="Verdana" w:hAnsi="Verdana"/>
          <w:b/>
          <w:bCs/>
          <w:sz w:val="18"/>
          <w:szCs w:val="18"/>
        </w:rPr>
        <w:t>. zm.)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F95AC7" w:rsidRDefault="00F95AC7" w:rsidP="00F95AC7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F95AC7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Remont z przebudową części pomieszczeń wewnętrznych budynku przy ulicy Marii Skłodowskiej Curie 44 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Darłowski Ośrodek Kultury im. Leopolda Tyrmanda, oświadczam, co następuje:</w:t>
      </w:r>
    </w:p>
    <w:p w:rsidR="00F95AC7" w:rsidRDefault="00F95AC7" w:rsidP="00F95AC7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F95AC7" w:rsidRDefault="00F95AC7" w:rsidP="00F95AC7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F95AC7" w:rsidRDefault="00F95AC7" w:rsidP="00F95AC7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F95AC7" w:rsidRDefault="00F95AC7" w:rsidP="00F95AC7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F95AC7" w:rsidRDefault="00F95AC7" w:rsidP="00F95AC7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F95AC7" w:rsidRDefault="00F95AC7" w:rsidP="00F95AC7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F95AC7" w:rsidTr="008A44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7" w:rsidRDefault="00F95AC7" w:rsidP="008A4438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7" w:rsidRDefault="00F95AC7" w:rsidP="008A4438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F95AC7" w:rsidTr="008A4438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7" w:rsidRDefault="00F95AC7" w:rsidP="008A443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F95AC7" w:rsidRDefault="00F95AC7" w:rsidP="008A443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7" w:rsidRDefault="00F95AC7" w:rsidP="008A4438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F95AC7" w:rsidRDefault="00F95AC7" w:rsidP="008A443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5AC7" w:rsidTr="008A4438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7" w:rsidRDefault="00F95AC7" w:rsidP="008A443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7" w:rsidRDefault="00F95AC7" w:rsidP="008A4438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F95AC7" w:rsidRDefault="00F95AC7" w:rsidP="008A4438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F95AC7" w:rsidRDefault="00F95AC7" w:rsidP="008A4438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F95AC7" w:rsidRDefault="00F95AC7" w:rsidP="008A443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5AC7" w:rsidTr="008A4438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7" w:rsidRDefault="00F95AC7" w:rsidP="008A443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F95AC7" w:rsidRDefault="00F95AC7" w:rsidP="008A443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7" w:rsidRDefault="00F95AC7" w:rsidP="008A4438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F95AC7" w:rsidRDefault="00F95AC7" w:rsidP="008A4438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F95AC7" w:rsidTr="008A4438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7" w:rsidRPr="005D1D5F" w:rsidRDefault="00F95AC7" w:rsidP="008A443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F95AC7" w:rsidRDefault="00F95AC7" w:rsidP="008A443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7" w:rsidRDefault="00F95AC7" w:rsidP="008A4438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F95AC7" w:rsidRDefault="00F95AC7" w:rsidP="008A4438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F95AC7" w:rsidRDefault="00F95AC7" w:rsidP="00F95AC7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F95AC7" w:rsidRDefault="00F95AC7" w:rsidP="00F95AC7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95AC7" w:rsidRDefault="00F95AC7" w:rsidP="00F95AC7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95AC7" w:rsidRDefault="00F95AC7" w:rsidP="00F95AC7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F95AC7" w:rsidRDefault="00F95AC7" w:rsidP="00F95AC7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F95AC7" w:rsidRDefault="00F95AC7" w:rsidP="00F95AC7"/>
    <w:p w:rsidR="005D700D" w:rsidRDefault="005D700D"/>
    <w:sectPr w:rsidR="005D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C7"/>
    <w:rsid w:val="0025511E"/>
    <w:rsid w:val="005D700D"/>
    <w:rsid w:val="005F0836"/>
    <w:rsid w:val="008F2FEF"/>
    <w:rsid w:val="00A2786D"/>
    <w:rsid w:val="00AC75FF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6894-53DC-45FD-A64D-DCB01112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AC7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5</cp:revision>
  <dcterms:created xsi:type="dcterms:W3CDTF">2022-12-01T08:52:00Z</dcterms:created>
  <dcterms:modified xsi:type="dcterms:W3CDTF">2022-12-01T11:25:00Z</dcterms:modified>
</cp:coreProperties>
</file>